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Ind w:w="-567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7B199E" w14:paraId="3B699CBB" w14:textId="77777777" w:rsidTr="004F0307">
        <w:tc>
          <w:tcPr>
            <w:tcW w:w="3397" w:type="dxa"/>
          </w:tcPr>
          <w:p w14:paraId="53ECABFD" w14:textId="7DBD82B4" w:rsidR="007B199E" w:rsidRPr="007B199E" w:rsidRDefault="007B199E" w:rsidP="007B199E">
            <w:pPr>
              <w:jc w:val="both"/>
              <w:rPr>
                <w:rFonts w:ascii="Futura Lt BT" w:hAnsi="Futura Lt BT"/>
                <w:lang w:val="pt-PT"/>
              </w:rPr>
            </w:pPr>
            <w:r w:rsidRPr="007B199E">
              <w:rPr>
                <w:rFonts w:ascii="Futura Lt BT" w:hAnsi="Futura Lt BT"/>
                <w:lang w:val="pt-PT"/>
              </w:rPr>
              <w:t>Nombre del proveedor de IA:</w:t>
            </w:r>
          </w:p>
        </w:tc>
        <w:tc>
          <w:tcPr>
            <w:tcW w:w="6521" w:type="dxa"/>
          </w:tcPr>
          <w:p w14:paraId="398EEEBD" w14:textId="77777777" w:rsidR="007B199E" w:rsidRDefault="007B199E" w:rsidP="007B199E">
            <w:pPr>
              <w:jc w:val="both"/>
              <w:rPr>
                <w:rFonts w:ascii="Futura Lt BT" w:hAnsi="Futura Lt BT"/>
                <w:color w:val="808080" w:themeColor="background1" w:themeShade="80"/>
                <w:lang w:val="pt-PT"/>
              </w:rPr>
            </w:pPr>
          </w:p>
        </w:tc>
      </w:tr>
      <w:tr w:rsidR="007B199E" w14:paraId="77BD487C" w14:textId="77777777" w:rsidTr="004F0307">
        <w:tc>
          <w:tcPr>
            <w:tcW w:w="3397" w:type="dxa"/>
          </w:tcPr>
          <w:p w14:paraId="5DAE8421" w14:textId="4B77668B" w:rsidR="007B199E" w:rsidRPr="007B199E" w:rsidRDefault="004F0307" w:rsidP="007B199E">
            <w:pPr>
              <w:jc w:val="both"/>
              <w:rPr>
                <w:rFonts w:ascii="Futura Lt BT" w:hAnsi="Futura Lt BT"/>
                <w:lang w:val="pt-PT"/>
              </w:rPr>
            </w:pPr>
            <w:r>
              <w:rPr>
                <w:rFonts w:ascii="Futura Lt BT" w:hAnsi="Futura Lt BT"/>
                <w:lang w:val="pt-PT"/>
              </w:rPr>
              <w:t>Fecha de prueba piloto:</w:t>
            </w:r>
          </w:p>
        </w:tc>
        <w:tc>
          <w:tcPr>
            <w:tcW w:w="6521" w:type="dxa"/>
          </w:tcPr>
          <w:p w14:paraId="0B0FC9CC" w14:textId="77777777" w:rsidR="007B199E" w:rsidRDefault="007B199E" w:rsidP="007B199E">
            <w:pPr>
              <w:jc w:val="both"/>
              <w:rPr>
                <w:rFonts w:ascii="Futura Lt BT" w:hAnsi="Futura Lt BT"/>
                <w:color w:val="808080" w:themeColor="background1" w:themeShade="80"/>
                <w:lang w:val="pt-PT"/>
              </w:rPr>
            </w:pPr>
          </w:p>
        </w:tc>
      </w:tr>
      <w:tr w:rsidR="004F0307" w14:paraId="3A54D442" w14:textId="77777777" w:rsidTr="004F0307">
        <w:tc>
          <w:tcPr>
            <w:tcW w:w="3397" w:type="dxa"/>
          </w:tcPr>
          <w:p w14:paraId="612B303E" w14:textId="05A6504F" w:rsidR="004F0307" w:rsidRPr="007B199E" w:rsidRDefault="004F0307" w:rsidP="007B199E">
            <w:pPr>
              <w:jc w:val="both"/>
              <w:rPr>
                <w:rFonts w:ascii="Futura Lt BT" w:hAnsi="Futura Lt BT"/>
                <w:lang w:val="pt-PT"/>
              </w:rPr>
            </w:pPr>
            <w:r>
              <w:rPr>
                <w:rFonts w:ascii="Futura Lt BT" w:hAnsi="Futura Lt BT"/>
                <w:lang w:val="pt-PT"/>
              </w:rPr>
              <w:t>Área responsable:</w:t>
            </w:r>
          </w:p>
        </w:tc>
        <w:tc>
          <w:tcPr>
            <w:tcW w:w="6521" w:type="dxa"/>
          </w:tcPr>
          <w:p w14:paraId="50E69E54" w14:textId="77777777" w:rsidR="004F0307" w:rsidRDefault="004F0307" w:rsidP="007B199E">
            <w:pPr>
              <w:jc w:val="both"/>
              <w:rPr>
                <w:rFonts w:ascii="Futura Lt BT" w:hAnsi="Futura Lt BT"/>
                <w:color w:val="808080" w:themeColor="background1" w:themeShade="80"/>
                <w:lang w:val="pt-PT"/>
              </w:rPr>
            </w:pPr>
          </w:p>
        </w:tc>
      </w:tr>
      <w:tr w:rsidR="007B199E" w:rsidRPr="007B199E" w14:paraId="3473DA98" w14:textId="77777777" w:rsidTr="004F0307">
        <w:tc>
          <w:tcPr>
            <w:tcW w:w="9918" w:type="dxa"/>
            <w:gridSpan w:val="2"/>
            <w:shd w:val="clear" w:color="auto" w:fill="D9E2F3" w:themeFill="accent1" w:themeFillTint="33"/>
          </w:tcPr>
          <w:p w14:paraId="1DBB45DC" w14:textId="717F5485" w:rsidR="007B199E" w:rsidRPr="007B199E" w:rsidRDefault="007B199E" w:rsidP="007B199E">
            <w:pPr>
              <w:jc w:val="center"/>
              <w:rPr>
                <w:rFonts w:ascii="Futura Lt BT" w:hAnsi="Futura Lt BT"/>
              </w:rPr>
            </w:pPr>
            <w:r w:rsidRPr="007B199E">
              <w:rPr>
                <w:rFonts w:ascii="Futura Lt BT" w:hAnsi="Futura Lt BT"/>
              </w:rPr>
              <w:t>Objetivo de la prueba piloto</w:t>
            </w:r>
          </w:p>
        </w:tc>
      </w:tr>
      <w:tr w:rsidR="007B199E" w:rsidRPr="007B199E" w14:paraId="640833B9" w14:textId="77777777" w:rsidTr="004F0307">
        <w:tc>
          <w:tcPr>
            <w:tcW w:w="9918" w:type="dxa"/>
            <w:gridSpan w:val="2"/>
          </w:tcPr>
          <w:p w14:paraId="7E1E1B3F" w14:textId="3004B3C6" w:rsidR="007B199E" w:rsidRPr="007B199E" w:rsidRDefault="007B199E" w:rsidP="007B199E">
            <w:pPr>
              <w:tabs>
                <w:tab w:val="left" w:pos="1168"/>
              </w:tabs>
              <w:jc w:val="both"/>
              <w:rPr>
                <w:rFonts w:ascii="Futura Lt BT" w:hAnsi="Futura Lt BT"/>
              </w:rPr>
            </w:pPr>
            <w:r w:rsidRPr="007B199E">
              <w:rPr>
                <w:rFonts w:ascii="Futura Lt BT" w:hAnsi="Futura Lt BT"/>
              </w:rPr>
              <w:t>Validar el desempeño, analizar sesgos, y evaluar el impacto del sistema de IA en procesos y personas, garantizando el cumplimiento de los estándares de calidad y principios éticos establecidos.</w:t>
            </w:r>
          </w:p>
        </w:tc>
      </w:tr>
    </w:tbl>
    <w:p w14:paraId="57CA4530" w14:textId="77777777" w:rsidR="00CD3C24" w:rsidRDefault="00CD3C24" w:rsidP="00CD3C24">
      <w:pPr>
        <w:spacing w:after="0" w:line="240" w:lineRule="auto"/>
        <w:ind w:left="-567" w:right="-660"/>
        <w:jc w:val="both"/>
        <w:rPr>
          <w:rFonts w:ascii="Futura Lt BT" w:hAnsi="Futura Lt BT"/>
          <w:color w:val="808080" w:themeColor="background1" w:themeShade="80"/>
        </w:rPr>
      </w:pPr>
    </w:p>
    <w:tbl>
      <w:tblPr>
        <w:tblStyle w:val="Tablaconcuadrcula"/>
        <w:tblW w:w="9918" w:type="dxa"/>
        <w:tblInd w:w="-567" w:type="dxa"/>
        <w:tblLook w:val="04A0" w:firstRow="1" w:lastRow="0" w:firstColumn="1" w:lastColumn="0" w:noHBand="0" w:noVBand="1"/>
      </w:tblPr>
      <w:tblGrid>
        <w:gridCol w:w="9918"/>
      </w:tblGrid>
      <w:tr w:rsidR="004F0307" w14:paraId="48A7D668" w14:textId="77777777" w:rsidTr="004F0307">
        <w:tc>
          <w:tcPr>
            <w:tcW w:w="9918" w:type="dxa"/>
            <w:shd w:val="clear" w:color="auto" w:fill="D9E2F3" w:themeFill="accent1" w:themeFillTint="33"/>
          </w:tcPr>
          <w:p w14:paraId="05D6D089" w14:textId="77777777" w:rsidR="004F0307" w:rsidRPr="004F0307" w:rsidRDefault="004F0307" w:rsidP="004F0307">
            <w:pPr>
              <w:jc w:val="center"/>
              <w:rPr>
                <w:rFonts w:ascii="Futura Lt BT" w:hAnsi="Futura Lt BT"/>
                <w:b/>
                <w:bCs/>
              </w:rPr>
            </w:pPr>
            <w:r w:rsidRPr="004F0307">
              <w:rPr>
                <w:rFonts w:ascii="Futura Lt BT" w:hAnsi="Futura Lt BT"/>
                <w:b/>
                <w:bCs/>
              </w:rPr>
              <w:t>Resultados Cuantitativos</w:t>
            </w:r>
          </w:p>
          <w:p w14:paraId="6A4A8A48" w14:textId="1D0AD969" w:rsidR="004F0307" w:rsidRPr="004F0307" w:rsidRDefault="004F0307" w:rsidP="004F0307">
            <w:pPr>
              <w:jc w:val="center"/>
              <w:rPr>
                <w:rFonts w:ascii="Futura Lt BT" w:hAnsi="Futura Lt BT"/>
              </w:rPr>
            </w:pPr>
            <w:r w:rsidRPr="004F0307">
              <w:rPr>
                <w:rFonts w:ascii="Futura Lt BT" w:hAnsi="Futura Lt BT"/>
              </w:rPr>
              <w:t>(Anotar los resultados medibles obtenidos durante el piloto: métricas, porcentajes, volúmenes, tiempos, etc.)</w:t>
            </w:r>
          </w:p>
        </w:tc>
      </w:tr>
      <w:tr w:rsidR="004F0307" w14:paraId="4939DB25" w14:textId="77777777" w:rsidTr="004F0307">
        <w:tc>
          <w:tcPr>
            <w:tcW w:w="9918" w:type="dxa"/>
          </w:tcPr>
          <w:p w14:paraId="69D91CFC" w14:textId="77777777" w:rsidR="004F0307" w:rsidRPr="004F0307" w:rsidRDefault="004F0307" w:rsidP="004F0307">
            <w:pPr>
              <w:jc w:val="both"/>
              <w:rPr>
                <w:rFonts w:ascii="Futura Lt BT" w:hAnsi="Futura Lt BT"/>
              </w:rPr>
            </w:pPr>
          </w:p>
        </w:tc>
      </w:tr>
      <w:tr w:rsidR="004F0307" w14:paraId="44EECAB1" w14:textId="77777777" w:rsidTr="004F0307">
        <w:tc>
          <w:tcPr>
            <w:tcW w:w="9918" w:type="dxa"/>
            <w:shd w:val="clear" w:color="auto" w:fill="D9E2F3" w:themeFill="accent1" w:themeFillTint="33"/>
          </w:tcPr>
          <w:p w14:paraId="44EDC7A5" w14:textId="77777777" w:rsidR="004F0307" w:rsidRPr="004F0307" w:rsidRDefault="004F0307" w:rsidP="004F0307">
            <w:pPr>
              <w:jc w:val="center"/>
              <w:rPr>
                <w:rFonts w:ascii="Futura Lt BT" w:hAnsi="Futura Lt BT"/>
                <w:b/>
                <w:bCs/>
              </w:rPr>
            </w:pPr>
            <w:r w:rsidRPr="004F0307">
              <w:rPr>
                <w:rFonts w:ascii="Futura Lt BT" w:hAnsi="Futura Lt BT"/>
                <w:b/>
                <w:bCs/>
              </w:rPr>
              <w:t>Comparación con Estándares</w:t>
            </w:r>
          </w:p>
          <w:p w14:paraId="4B98EDFC" w14:textId="7110EE97" w:rsidR="004F0307" w:rsidRPr="004F0307" w:rsidRDefault="004F0307" w:rsidP="004F0307">
            <w:pPr>
              <w:jc w:val="center"/>
              <w:rPr>
                <w:rFonts w:ascii="Futura Lt BT" w:hAnsi="Futura Lt BT"/>
              </w:rPr>
            </w:pPr>
            <w:r w:rsidRPr="004F0307">
              <w:rPr>
                <w:rFonts w:ascii="Futura Lt BT" w:hAnsi="Futura Lt BT"/>
              </w:rPr>
              <w:t>(Comparar los resultados con los KPIs definidos, benchmarks de la industria o métricas internas.)</w:t>
            </w:r>
          </w:p>
        </w:tc>
      </w:tr>
      <w:tr w:rsidR="004F0307" w14:paraId="714FEFF9" w14:textId="77777777" w:rsidTr="004F0307">
        <w:tc>
          <w:tcPr>
            <w:tcW w:w="9918" w:type="dxa"/>
          </w:tcPr>
          <w:p w14:paraId="17E2C298" w14:textId="77777777" w:rsidR="004F0307" w:rsidRPr="004F0307" w:rsidRDefault="004F0307" w:rsidP="004F0307">
            <w:pPr>
              <w:jc w:val="both"/>
              <w:rPr>
                <w:rFonts w:ascii="Futura Lt BT" w:hAnsi="Futura Lt BT"/>
              </w:rPr>
            </w:pPr>
          </w:p>
        </w:tc>
      </w:tr>
      <w:tr w:rsidR="004F0307" w14:paraId="3CBD0798" w14:textId="77777777" w:rsidTr="004F0307">
        <w:tc>
          <w:tcPr>
            <w:tcW w:w="9918" w:type="dxa"/>
            <w:shd w:val="clear" w:color="auto" w:fill="D9E2F3" w:themeFill="accent1" w:themeFillTint="33"/>
          </w:tcPr>
          <w:p w14:paraId="0BAF443D" w14:textId="77777777" w:rsidR="004F0307" w:rsidRPr="004F0307" w:rsidRDefault="004F0307" w:rsidP="004F0307">
            <w:pPr>
              <w:jc w:val="center"/>
              <w:rPr>
                <w:rFonts w:ascii="Futura Lt BT" w:hAnsi="Futura Lt BT"/>
                <w:b/>
                <w:bCs/>
              </w:rPr>
            </w:pPr>
            <w:r w:rsidRPr="004F0307">
              <w:rPr>
                <w:rFonts w:ascii="Futura Lt BT" w:hAnsi="Futura Lt BT"/>
                <w:b/>
                <w:bCs/>
              </w:rPr>
              <w:t>Impacto de la IA</w:t>
            </w:r>
          </w:p>
          <w:p w14:paraId="22B60A7C" w14:textId="5DD98CE8" w:rsidR="004F0307" w:rsidRPr="004F0307" w:rsidRDefault="004F0307" w:rsidP="004F0307">
            <w:pPr>
              <w:jc w:val="center"/>
              <w:rPr>
                <w:rFonts w:ascii="Futura Lt BT" w:hAnsi="Futura Lt BT"/>
              </w:rPr>
            </w:pPr>
            <w:r w:rsidRPr="004F0307">
              <w:rPr>
                <w:rFonts w:ascii="Futura Lt BT" w:hAnsi="Futura Lt BT"/>
              </w:rPr>
              <w:t>(Evaluar cómo influyó el piloto en los procesos: reducción de tiempo, mejora de calidad, eficiencia, costos, etc.)</w:t>
            </w:r>
          </w:p>
        </w:tc>
      </w:tr>
      <w:tr w:rsidR="004F0307" w14:paraId="3A001BAA" w14:textId="77777777" w:rsidTr="004F0307">
        <w:tc>
          <w:tcPr>
            <w:tcW w:w="9918" w:type="dxa"/>
          </w:tcPr>
          <w:p w14:paraId="3AD9362C" w14:textId="77777777" w:rsidR="004F0307" w:rsidRPr="004F0307" w:rsidRDefault="004F0307" w:rsidP="004F0307">
            <w:pPr>
              <w:jc w:val="both"/>
              <w:rPr>
                <w:rFonts w:ascii="Futura Lt BT" w:hAnsi="Futura Lt BT"/>
              </w:rPr>
            </w:pPr>
          </w:p>
        </w:tc>
      </w:tr>
      <w:tr w:rsidR="004F0307" w14:paraId="54F5ECEE" w14:textId="77777777" w:rsidTr="004F0307">
        <w:tc>
          <w:tcPr>
            <w:tcW w:w="9918" w:type="dxa"/>
            <w:shd w:val="clear" w:color="auto" w:fill="D9E2F3" w:themeFill="accent1" w:themeFillTint="33"/>
          </w:tcPr>
          <w:p w14:paraId="473889C3" w14:textId="77777777" w:rsidR="004F0307" w:rsidRPr="004F0307" w:rsidRDefault="004F0307" w:rsidP="004F0307">
            <w:pPr>
              <w:jc w:val="center"/>
              <w:rPr>
                <w:rFonts w:ascii="Futura Lt BT" w:hAnsi="Futura Lt BT"/>
                <w:b/>
                <w:bCs/>
              </w:rPr>
            </w:pPr>
            <w:r w:rsidRPr="004F0307">
              <w:rPr>
                <w:rFonts w:ascii="Futura Lt BT" w:hAnsi="Futura Lt BT"/>
                <w:b/>
                <w:bCs/>
              </w:rPr>
              <w:t>Análisis de Sesgos</w:t>
            </w:r>
          </w:p>
          <w:p w14:paraId="7C7CA5EA" w14:textId="5F09CB04" w:rsidR="004F0307" w:rsidRPr="004F0307" w:rsidRDefault="004F0307" w:rsidP="004F0307">
            <w:pPr>
              <w:jc w:val="center"/>
              <w:rPr>
                <w:rFonts w:ascii="Futura Lt BT" w:hAnsi="Futura Lt BT"/>
              </w:rPr>
            </w:pPr>
            <w:r w:rsidRPr="004F0307">
              <w:rPr>
                <w:rFonts w:ascii="Futura Lt BT" w:hAnsi="Futura Lt BT"/>
              </w:rPr>
              <w:t>(Identificar si existieron sesgos en los datos, procesos o resultados del piloto.)</w:t>
            </w:r>
          </w:p>
        </w:tc>
      </w:tr>
      <w:tr w:rsidR="004F0307" w14:paraId="08CD8E33" w14:textId="77777777" w:rsidTr="004F0307">
        <w:tc>
          <w:tcPr>
            <w:tcW w:w="9918" w:type="dxa"/>
          </w:tcPr>
          <w:p w14:paraId="798F4817" w14:textId="77777777" w:rsidR="004F0307" w:rsidRPr="004F0307" w:rsidRDefault="004F0307" w:rsidP="004F0307">
            <w:pPr>
              <w:jc w:val="both"/>
              <w:rPr>
                <w:rFonts w:ascii="Futura Lt BT" w:hAnsi="Futura Lt BT"/>
              </w:rPr>
            </w:pPr>
          </w:p>
        </w:tc>
      </w:tr>
      <w:tr w:rsidR="004F0307" w14:paraId="12B2F9F0" w14:textId="77777777" w:rsidTr="004F0307">
        <w:tc>
          <w:tcPr>
            <w:tcW w:w="9918" w:type="dxa"/>
            <w:shd w:val="clear" w:color="auto" w:fill="D9E2F3" w:themeFill="accent1" w:themeFillTint="33"/>
          </w:tcPr>
          <w:p w14:paraId="0E9E3DE8" w14:textId="77777777" w:rsidR="004F0307" w:rsidRPr="004F0307" w:rsidRDefault="004F0307" w:rsidP="004F0307">
            <w:pPr>
              <w:jc w:val="center"/>
              <w:rPr>
                <w:rFonts w:ascii="Futura Lt BT" w:hAnsi="Futura Lt BT"/>
                <w:b/>
                <w:bCs/>
              </w:rPr>
            </w:pPr>
            <w:r w:rsidRPr="004F0307">
              <w:rPr>
                <w:rFonts w:ascii="Futura Lt BT" w:hAnsi="Futura Lt BT"/>
                <w:b/>
                <w:bCs/>
              </w:rPr>
              <w:t>Recomendaciones</w:t>
            </w:r>
          </w:p>
          <w:p w14:paraId="50D4E71C" w14:textId="79608505" w:rsidR="004F0307" w:rsidRPr="004F0307" w:rsidRDefault="004F0307" w:rsidP="004F0307">
            <w:pPr>
              <w:jc w:val="center"/>
              <w:rPr>
                <w:rFonts w:ascii="Futura Lt BT" w:hAnsi="Futura Lt BT"/>
              </w:rPr>
            </w:pPr>
            <w:r w:rsidRPr="004F0307">
              <w:rPr>
                <w:rFonts w:ascii="Futura Lt BT" w:hAnsi="Futura Lt BT"/>
              </w:rPr>
              <w:t>(Registrar mejoras sugeridas, aprendizajes y pasos a seguir tras el piloto.)</w:t>
            </w:r>
          </w:p>
        </w:tc>
      </w:tr>
      <w:tr w:rsidR="004F0307" w14:paraId="4BACD6F7" w14:textId="77777777" w:rsidTr="004F0307">
        <w:tc>
          <w:tcPr>
            <w:tcW w:w="9918" w:type="dxa"/>
          </w:tcPr>
          <w:p w14:paraId="772B1AB7" w14:textId="77777777" w:rsidR="004F0307" w:rsidRPr="004F0307" w:rsidRDefault="004F0307" w:rsidP="004F0307">
            <w:pPr>
              <w:jc w:val="both"/>
              <w:rPr>
                <w:rFonts w:ascii="Futura Lt BT" w:hAnsi="Futura Lt BT"/>
              </w:rPr>
            </w:pPr>
          </w:p>
        </w:tc>
      </w:tr>
    </w:tbl>
    <w:p w14:paraId="4F30D470" w14:textId="77777777" w:rsidR="004F0307" w:rsidRDefault="004F0307" w:rsidP="00CD3C24">
      <w:pPr>
        <w:spacing w:after="0" w:line="240" w:lineRule="auto"/>
        <w:ind w:left="-567" w:right="-660"/>
        <w:jc w:val="both"/>
        <w:rPr>
          <w:rFonts w:ascii="Futura Lt BT" w:hAnsi="Futura Lt BT"/>
          <w:color w:val="808080" w:themeColor="background1" w:themeShade="80"/>
        </w:rPr>
      </w:pPr>
    </w:p>
    <w:tbl>
      <w:tblPr>
        <w:tblStyle w:val="Tablaconcuadrcula"/>
        <w:tblW w:w="9918" w:type="dxa"/>
        <w:tblInd w:w="-567" w:type="dxa"/>
        <w:tblLook w:val="04A0" w:firstRow="1" w:lastRow="0" w:firstColumn="1" w:lastColumn="0" w:noHBand="0" w:noVBand="1"/>
      </w:tblPr>
      <w:tblGrid>
        <w:gridCol w:w="4390"/>
        <w:gridCol w:w="992"/>
        <w:gridCol w:w="4536"/>
      </w:tblGrid>
      <w:tr w:rsidR="004F0307" w14:paraId="5E3C159B" w14:textId="77777777" w:rsidTr="00AD261F">
        <w:trPr>
          <w:trHeight w:val="1550"/>
        </w:trPr>
        <w:tc>
          <w:tcPr>
            <w:tcW w:w="4390" w:type="dxa"/>
            <w:tcBorders>
              <w:right w:val="single" w:sz="4" w:space="0" w:color="auto"/>
            </w:tcBorders>
          </w:tcPr>
          <w:p w14:paraId="1B20C49C" w14:textId="77777777" w:rsidR="004F0307" w:rsidRDefault="004F0307" w:rsidP="00CD3C24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3569C" w14:textId="77777777" w:rsidR="004F0307" w:rsidRDefault="004F0307" w:rsidP="00CD3C24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DBE7285" w14:textId="77777777" w:rsidR="004F0307" w:rsidRDefault="004F0307" w:rsidP="00CD3C24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F0307" w14:paraId="0346D1C5" w14:textId="77777777" w:rsidTr="00AD261F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14:paraId="08C4A07F" w14:textId="04F94589" w:rsidR="004F0307" w:rsidRPr="00BB60C2" w:rsidRDefault="00807932" w:rsidP="00BB60C2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ÁREA RESPONSABLE</w:t>
            </w:r>
          </w:p>
          <w:p w14:paraId="4215CB7A" w14:textId="53E0C3FD" w:rsidR="00BB60C2" w:rsidRPr="00BB60C2" w:rsidRDefault="00BB60C2" w:rsidP="00BB60C2">
            <w:pPr>
              <w:jc w:val="center"/>
              <w:rPr>
                <w:rFonts w:ascii="Futura Lt BT" w:hAnsi="Futura Lt BT"/>
              </w:rPr>
            </w:pPr>
            <w:r w:rsidRPr="00BB60C2">
              <w:rPr>
                <w:rFonts w:ascii="Futura Lt BT" w:hAnsi="Futura Lt BT"/>
              </w:rPr>
              <w:t>Nombre y firma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BDDF0" w14:textId="77777777" w:rsidR="004F0307" w:rsidRPr="00BB60C2" w:rsidRDefault="004F0307" w:rsidP="00BB60C2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5CE41944" w14:textId="78B45953" w:rsidR="004F0307" w:rsidRPr="00BB60C2" w:rsidRDefault="00807932" w:rsidP="00BB60C2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SOPORTE TI</w:t>
            </w:r>
          </w:p>
          <w:p w14:paraId="02EE1922" w14:textId="79E81F87" w:rsidR="00BB60C2" w:rsidRPr="00BB60C2" w:rsidRDefault="00BB60C2" w:rsidP="00BB60C2">
            <w:pPr>
              <w:jc w:val="center"/>
              <w:rPr>
                <w:rFonts w:ascii="Futura Lt BT" w:hAnsi="Futura Lt BT"/>
              </w:rPr>
            </w:pPr>
            <w:r w:rsidRPr="00BB60C2">
              <w:rPr>
                <w:rFonts w:ascii="Futura Lt BT" w:hAnsi="Futura Lt BT"/>
              </w:rPr>
              <w:t>Nombre y firma</w:t>
            </w:r>
          </w:p>
        </w:tc>
      </w:tr>
      <w:tr w:rsidR="004F0307" w14:paraId="396A1A73" w14:textId="77777777" w:rsidTr="00AD261F">
        <w:trPr>
          <w:trHeight w:val="1576"/>
        </w:trPr>
        <w:tc>
          <w:tcPr>
            <w:tcW w:w="4390" w:type="dxa"/>
            <w:tcBorders>
              <w:right w:val="single" w:sz="4" w:space="0" w:color="auto"/>
            </w:tcBorders>
          </w:tcPr>
          <w:p w14:paraId="4EEA30AF" w14:textId="77777777" w:rsidR="004F0307" w:rsidRPr="00BB60C2" w:rsidRDefault="004F0307" w:rsidP="00BB60C2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A8A4E" w14:textId="77777777" w:rsidR="004F0307" w:rsidRPr="00BB60C2" w:rsidRDefault="004F0307" w:rsidP="00BB60C2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1789146" w14:textId="77777777" w:rsidR="004F0307" w:rsidRPr="00BB60C2" w:rsidRDefault="004F0307" w:rsidP="00BB60C2">
            <w:pPr>
              <w:jc w:val="center"/>
              <w:rPr>
                <w:rFonts w:ascii="Futura Lt BT" w:hAnsi="Futura Lt BT"/>
              </w:rPr>
            </w:pPr>
          </w:p>
        </w:tc>
      </w:tr>
      <w:tr w:rsidR="00BB60C2" w14:paraId="122F9763" w14:textId="77777777" w:rsidTr="00AD261F">
        <w:tc>
          <w:tcPr>
            <w:tcW w:w="4390" w:type="dxa"/>
            <w:tcBorders>
              <w:right w:val="single" w:sz="4" w:space="0" w:color="auto"/>
            </w:tcBorders>
          </w:tcPr>
          <w:p w14:paraId="5A4E47C5" w14:textId="6AFFFB8C" w:rsidR="00BB60C2" w:rsidRPr="00BB60C2" w:rsidRDefault="00807932" w:rsidP="00BB60C2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COORDINADOR DE SISTEMAS DE GESTIÓN</w:t>
            </w:r>
          </w:p>
          <w:p w14:paraId="05927FDD" w14:textId="785F546F" w:rsidR="00BB60C2" w:rsidRPr="00BB60C2" w:rsidRDefault="00BB60C2" w:rsidP="00BB60C2">
            <w:pPr>
              <w:jc w:val="center"/>
              <w:rPr>
                <w:rFonts w:ascii="Futura Lt BT" w:hAnsi="Futura Lt BT"/>
              </w:rPr>
            </w:pPr>
            <w:r w:rsidRPr="00BB60C2">
              <w:rPr>
                <w:rFonts w:ascii="Futura Lt BT" w:hAnsi="Futura Lt BT"/>
              </w:rPr>
              <w:t>Nombre y firma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F31C" w14:textId="77777777" w:rsidR="00BB60C2" w:rsidRPr="00BB60C2" w:rsidRDefault="00BB60C2" w:rsidP="00BB60C2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8CBBBF2" w14:textId="2D9767AC" w:rsidR="00BB60C2" w:rsidRPr="00BB60C2" w:rsidRDefault="00807932" w:rsidP="00BB60C2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CONSEJO DIRECTIVO</w:t>
            </w:r>
          </w:p>
          <w:p w14:paraId="105E715C" w14:textId="00416D3C" w:rsidR="00BB60C2" w:rsidRPr="00BB60C2" w:rsidRDefault="00BB60C2" w:rsidP="00BB60C2">
            <w:pPr>
              <w:jc w:val="center"/>
              <w:rPr>
                <w:rFonts w:ascii="Futura Lt BT" w:hAnsi="Futura Lt BT"/>
              </w:rPr>
            </w:pPr>
            <w:r w:rsidRPr="00BB60C2">
              <w:rPr>
                <w:rFonts w:ascii="Futura Lt BT" w:hAnsi="Futura Lt BT"/>
              </w:rPr>
              <w:t>Nombre y firma</w:t>
            </w:r>
          </w:p>
        </w:tc>
      </w:tr>
    </w:tbl>
    <w:p w14:paraId="6EB267A9" w14:textId="77777777" w:rsidR="00BB60C2" w:rsidRPr="007B199E" w:rsidRDefault="00BB60C2" w:rsidP="00AD261F">
      <w:pPr>
        <w:spacing w:after="0" w:line="240" w:lineRule="auto"/>
        <w:ind w:right="-660"/>
        <w:jc w:val="both"/>
        <w:rPr>
          <w:rFonts w:ascii="Futura Lt BT" w:hAnsi="Futura Lt BT"/>
          <w:color w:val="808080" w:themeColor="background1" w:themeShade="80"/>
        </w:rPr>
      </w:pPr>
    </w:p>
    <w:sectPr w:rsidR="00BB60C2" w:rsidRPr="007B199E" w:rsidSect="00A0346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833E" w14:textId="77777777" w:rsidR="002E1B2B" w:rsidRDefault="002E1B2B" w:rsidP="000A016E">
      <w:pPr>
        <w:spacing w:after="0" w:line="240" w:lineRule="auto"/>
      </w:pPr>
      <w:r>
        <w:separator/>
      </w:r>
    </w:p>
  </w:endnote>
  <w:endnote w:type="continuationSeparator" w:id="0">
    <w:p w14:paraId="459A2ED9" w14:textId="77777777" w:rsidR="002E1B2B" w:rsidRDefault="002E1B2B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4CC3" w14:textId="77777777" w:rsidR="00714329" w:rsidRPr="00FA42F9" w:rsidRDefault="00714329" w:rsidP="00714329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653DD7" wp14:editId="7602570A">
              <wp:simplePos x="0" y="0"/>
              <wp:positionH relativeFrom="column">
                <wp:posOffset>-141672</wp:posOffset>
              </wp:positionH>
              <wp:positionV relativeFrom="paragraph">
                <wp:posOffset>85959</wp:posOffset>
              </wp:positionV>
              <wp:extent cx="6252478" cy="0"/>
              <wp:effectExtent l="0" t="19050" r="53340" b="38100"/>
              <wp:wrapNone/>
              <wp:docPr id="1926003898" name="Conector recto 19260038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478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4D60C" id="Conector recto 192600389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6.75pt" to="481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" strokecolor="#2f5496 [2404]" strokeweight="5pt">
              <v:stroke linestyle="thickThin" joinstyle="miter"/>
            </v:line>
          </w:pict>
        </mc:Fallback>
      </mc:AlternateContent>
    </w:r>
  </w:p>
  <w:p w14:paraId="0BD37A40" w14:textId="7853F6FD" w:rsidR="00422B6A" w:rsidRPr="00CD3C24" w:rsidRDefault="00CD3C24" w:rsidP="00CD3C24">
    <w:pPr>
      <w:pStyle w:val="Piedepgina"/>
      <w:ind w:right="-709"/>
      <w:rPr>
        <w:rFonts w:ascii="Futura Lt BT" w:hAnsi="Futura Lt BT"/>
        <w:sz w:val="18"/>
        <w:szCs w:val="18"/>
        <w:lang w:val="pt-PT"/>
      </w:rPr>
    </w:pPr>
    <w:r w:rsidRPr="00CD3C24">
      <w:rPr>
        <w:rFonts w:ascii="Futura Lt BT" w:hAnsi="Futura Lt BT"/>
        <w:b/>
        <w:bCs/>
        <w:sz w:val="18"/>
        <w:szCs w:val="18"/>
        <w:lang w:val="pt-PT"/>
      </w:rPr>
      <w:t xml:space="preserve">                                                                                         </w:t>
    </w:r>
    <w:r w:rsidR="00434371" w:rsidRPr="00AA0796">
      <w:rPr>
        <w:rFonts w:ascii="Futura Lt BT" w:hAnsi="Futura Lt BT"/>
        <w:b/>
        <w:bCs/>
        <w:sz w:val="20"/>
        <w:szCs w:val="20"/>
      </w:rPr>
      <w:fldChar w:fldCharType="begin"/>
    </w:r>
    <w:r w:rsidR="00434371" w:rsidRPr="00AA0796">
      <w:rPr>
        <w:rFonts w:ascii="Futura Lt BT" w:hAnsi="Futura Lt BT"/>
        <w:b/>
        <w:bCs/>
        <w:sz w:val="20"/>
        <w:szCs w:val="20"/>
      </w:rPr>
      <w:instrText>PAGE  \* Arabic  \* MERGEFORMAT</w:instrText>
    </w:r>
    <w:r w:rsidR="00434371" w:rsidRPr="00AA0796">
      <w:rPr>
        <w:rFonts w:ascii="Futura Lt BT" w:hAnsi="Futura Lt BT"/>
        <w:b/>
        <w:bCs/>
        <w:sz w:val="20"/>
        <w:szCs w:val="20"/>
      </w:rPr>
      <w:fldChar w:fldCharType="separate"/>
    </w:r>
    <w:r w:rsidR="00434371">
      <w:rPr>
        <w:rFonts w:ascii="Futura Lt BT" w:hAnsi="Futura Lt BT"/>
        <w:b/>
        <w:bCs/>
        <w:sz w:val="20"/>
        <w:szCs w:val="20"/>
      </w:rPr>
      <w:t>1</w:t>
    </w:r>
    <w:r w:rsidR="00434371" w:rsidRPr="00AA0796">
      <w:rPr>
        <w:rFonts w:ascii="Futura Lt BT" w:hAnsi="Futura Lt BT"/>
        <w:b/>
        <w:bCs/>
        <w:sz w:val="20"/>
        <w:szCs w:val="20"/>
      </w:rPr>
      <w:fldChar w:fldCharType="end"/>
    </w:r>
    <w:r w:rsidR="00434371" w:rsidRPr="00AA0796">
      <w:rPr>
        <w:rFonts w:ascii="Futura Lt BT" w:hAnsi="Futura Lt BT"/>
        <w:b/>
        <w:bCs/>
        <w:sz w:val="20"/>
        <w:szCs w:val="20"/>
        <w:lang w:val="es-ES"/>
      </w:rPr>
      <w:t xml:space="preserve"> de </w:t>
    </w:r>
    <w:r w:rsidR="00434371" w:rsidRPr="00AA0796">
      <w:rPr>
        <w:rFonts w:ascii="Futura Lt BT" w:hAnsi="Futura Lt BT"/>
        <w:b/>
        <w:bCs/>
        <w:sz w:val="20"/>
        <w:szCs w:val="20"/>
      </w:rPr>
      <w:fldChar w:fldCharType="begin"/>
    </w:r>
    <w:r w:rsidR="00434371" w:rsidRPr="00AA0796">
      <w:rPr>
        <w:rFonts w:ascii="Futura Lt BT" w:hAnsi="Futura Lt BT"/>
        <w:b/>
        <w:bCs/>
        <w:sz w:val="20"/>
        <w:szCs w:val="20"/>
      </w:rPr>
      <w:instrText>NUMPAGES  \* Arabic  \* MERGEFORMAT</w:instrText>
    </w:r>
    <w:r w:rsidR="00434371" w:rsidRPr="00AA0796">
      <w:rPr>
        <w:rFonts w:ascii="Futura Lt BT" w:hAnsi="Futura Lt BT"/>
        <w:b/>
        <w:bCs/>
        <w:sz w:val="20"/>
        <w:szCs w:val="20"/>
      </w:rPr>
      <w:fldChar w:fldCharType="separate"/>
    </w:r>
    <w:r w:rsidR="00434371">
      <w:rPr>
        <w:rFonts w:ascii="Futura Lt BT" w:hAnsi="Futura Lt BT"/>
        <w:b/>
        <w:bCs/>
        <w:sz w:val="20"/>
        <w:szCs w:val="20"/>
      </w:rPr>
      <w:t>34</w:t>
    </w:r>
    <w:r w:rsidR="00434371" w:rsidRPr="00AA0796">
      <w:rPr>
        <w:rFonts w:ascii="Futura Lt BT" w:hAnsi="Futura Lt BT"/>
        <w:b/>
        <w:bCs/>
        <w:sz w:val="20"/>
        <w:szCs w:val="20"/>
      </w:rPr>
      <w:fldChar w:fldCharType="end"/>
    </w:r>
    <w:r w:rsidRPr="00CD3C24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F</w:t>
    </w:r>
    <w:r w:rsidR="00BB60C2">
      <w:rPr>
        <w:rFonts w:ascii="Futura Lt BT" w:hAnsi="Futura Lt BT"/>
        <w:b/>
        <w:bCs/>
        <w:sz w:val="20"/>
        <w:szCs w:val="20"/>
        <w:lang w:val="pt-PT"/>
      </w:rPr>
      <w:t>3</w:t>
    </w:r>
    <w:r w:rsidRPr="00CD3C24">
      <w:rPr>
        <w:rFonts w:ascii="Futura Lt BT" w:hAnsi="Futura Lt BT"/>
        <w:b/>
        <w:bCs/>
        <w:sz w:val="20"/>
        <w:szCs w:val="20"/>
        <w:lang w:val="pt-PT"/>
      </w:rPr>
      <w:t>PNO-</w:t>
    </w:r>
    <w:r>
      <w:rPr>
        <w:rFonts w:ascii="Futura Lt BT" w:hAnsi="Futura Lt BT"/>
        <w:b/>
        <w:bCs/>
        <w:sz w:val="20"/>
        <w:szCs w:val="20"/>
        <w:lang w:val="pt-PT"/>
      </w:rPr>
      <w:t>TI</w:t>
    </w:r>
    <w:r w:rsidRPr="00CD3C24">
      <w:rPr>
        <w:rFonts w:ascii="Futura Lt BT" w:hAnsi="Futura Lt BT"/>
        <w:b/>
        <w:bCs/>
        <w:sz w:val="20"/>
        <w:szCs w:val="20"/>
        <w:lang w:val="pt-PT"/>
      </w:rPr>
      <w:t>-</w:t>
    </w:r>
    <w:r>
      <w:rPr>
        <w:rFonts w:ascii="Futura Lt BT" w:hAnsi="Futura Lt BT"/>
        <w:b/>
        <w:bCs/>
        <w:sz w:val="20"/>
        <w:szCs w:val="20"/>
        <w:lang w:val="pt-PT"/>
      </w:rPr>
      <w:t>02</w:t>
    </w:r>
    <w:r w:rsidRPr="00CD3C24">
      <w:rPr>
        <w:rFonts w:ascii="Futura Lt BT" w:hAnsi="Futura Lt BT"/>
        <w:b/>
        <w:bCs/>
        <w:sz w:val="20"/>
        <w:szCs w:val="20"/>
        <w:lang w:val="pt-PT"/>
      </w:rPr>
      <w:t>.</w:t>
    </w:r>
    <w:r>
      <w:rPr>
        <w:rFonts w:ascii="Futura Lt BT" w:hAnsi="Futura Lt BT"/>
        <w:b/>
        <w:bCs/>
        <w:sz w:val="20"/>
        <w:szCs w:val="20"/>
        <w:lang w:val="pt-PT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69A2" w14:textId="62F62B12" w:rsidR="0029389E" w:rsidRPr="00FA42F9" w:rsidRDefault="00630C2C" w:rsidP="0029389E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0A2A6908">
              <wp:simplePos x="0" y="0"/>
              <wp:positionH relativeFrom="column">
                <wp:posOffset>-141672</wp:posOffset>
              </wp:positionH>
              <wp:positionV relativeFrom="paragraph">
                <wp:posOffset>85959</wp:posOffset>
              </wp:positionV>
              <wp:extent cx="6252478" cy="0"/>
              <wp:effectExtent l="0" t="19050" r="5334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478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7CDF8" id="Conector recto 152881396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6.75pt" to="481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" strokecolor="#2f5496 [2404]" strokeweight="5pt">
              <v:stroke linestyle="thickThin" joinstyle="miter"/>
            </v:line>
          </w:pict>
        </mc:Fallback>
      </mc:AlternateContent>
    </w:r>
  </w:p>
  <w:p w14:paraId="6B1BC5FA" w14:textId="77D213BE" w:rsidR="001C21F7" w:rsidRPr="00CD3C24" w:rsidRDefault="00FC4C32" w:rsidP="0029389E">
    <w:pPr>
      <w:pStyle w:val="Piedepgina"/>
      <w:ind w:right="-709"/>
      <w:rPr>
        <w:rFonts w:ascii="Futura Lt BT" w:hAnsi="Futura Lt BT"/>
        <w:sz w:val="18"/>
        <w:szCs w:val="18"/>
        <w:lang w:val="pt-PT"/>
      </w:rPr>
    </w:pPr>
    <w:r w:rsidRPr="00CD3C24">
      <w:rPr>
        <w:rFonts w:ascii="Futura Lt BT" w:hAnsi="Futura Lt BT"/>
        <w:sz w:val="18"/>
        <w:szCs w:val="18"/>
        <w:lang w:val="pt-PT"/>
      </w:rPr>
      <w:t xml:space="preserve">                                           </w:t>
    </w:r>
    <w:r w:rsidR="00CD3C24">
      <w:rPr>
        <w:rFonts w:ascii="Futura Lt BT" w:hAnsi="Futura Lt BT"/>
        <w:sz w:val="18"/>
        <w:szCs w:val="18"/>
        <w:lang w:val="pt-PT"/>
      </w:rPr>
      <w:t xml:space="preserve">                       </w:t>
    </w:r>
    <w:r w:rsidR="0017642B" w:rsidRPr="00CD3C24">
      <w:rPr>
        <w:rFonts w:ascii="Futura Lt BT" w:hAnsi="Futura Lt BT"/>
        <w:b/>
        <w:bCs/>
        <w:sz w:val="18"/>
        <w:szCs w:val="18"/>
        <w:lang w:val="pt-PT"/>
      </w:rPr>
      <w:t xml:space="preserve">   </w:t>
    </w:r>
    <w:r w:rsidR="0022171D" w:rsidRPr="00CD3C24">
      <w:rPr>
        <w:rFonts w:ascii="Futura Lt BT" w:hAnsi="Futura Lt BT"/>
        <w:b/>
        <w:bCs/>
        <w:sz w:val="18"/>
        <w:szCs w:val="18"/>
        <w:lang w:val="pt-PT"/>
      </w:rPr>
      <w:t xml:space="preserve">      </w:t>
    </w:r>
    <w:r w:rsidR="0017642B" w:rsidRPr="00CD3C24">
      <w:rPr>
        <w:rFonts w:ascii="Futura Lt BT" w:hAnsi="Futura Lt BT"/>
        <w:b/>
        <w:bCs/>
        <w:sz w:val="18"/>
        <w:szCs w:val="18"/>
        <w:lang w:val="pt-PT"/>
      </w:rPr>
      <w:t xml:space="preserve">             </w:t>
    </w:r>
    <w:r w:rsidR="00434371" w:rsidRPr="00AA0796">
      <w:rPr>
        <w:rFonts w:ascii="Futura Lt BT" w:hAnsi="Futura Lt BT"/>
        <w:b/>
        <w:bCs/>
        <w:sz w:val="20"/>
        <w:szCs w:val="20"/>
      </w:rPr>
      <w:fldChar w:fldCharType="begin"/>
    </w:r>
    <w:r w:rsidR="00434371" w:rsidRPr="00AA0796">
      <w:rPr>
        <w:rFonts w:ascii="Futura Lt BT" w:hAnsi="Futura Lt BT"/>
        <w:b/>
        <w:bCs/>
        <w:sz w:val="20"/>
        <w:szCs w:val="20"/>
      </w:rPr>
      <w:instrText>PAGE  \* Arabic  \* MERGEFORMAT</w:instrText>
    </w:r>
    <w:r w:rsidR="00434371" w:rsidRPr="00AA0796">
      <w:rPr>
        <w:rFonts w:ascii="Futura Lt BT" w:hAnsi="Futura Lt BT"/>
        <w:b/>
        <w:bCs/>
        <w:sz w:val="20"/>
        <w:szCs w:val="20"/>
      </w:rPr>
      <w:fldChar w:fldCharType="separate"/>
    </w:r>
    <w:r w:rsidR="00434371">
      <w:rPr>
        <w:rFonts w:ascii="Futura Lt BT" w:hAnsi="Futura Lt BT"/>
        <w:b/>
        <w:bCs/>
        <w:sz w:val="20"/>
        <w:szCs w:val="20"/>
      </w:rPr>
      <w:t>1</w:t>
    </w:r>
    <w:r w:rsidR="00434371" w:rsidRPr="00AA0796">
      <w:rPr>
        <w:rFonts w:ascii="Futura Lt BT" w:hAnsi="Futura Lt BT"/>
        <w:b/>
        <w:bCs/>
        <w:sz w:val="20"/>
        <w:szCs w:val="20"/>
      </w:rPr>
      <w:fldChar w:fldCharType="end"/>
    </w:r>
    <w:r w:rsidR="00434371" w:rsidRPr="00AA0796">
      <w:rPr>
        <w:rFonts w:ascii="Futura Lt BT" w:hAnsi="Futura Lt BT"/>
        <w:b/>
        <w:bCs/>
        <w:sz w:val="20"/>
        <w:szCs w:val="20"/>
        <w:lang w:val="es-ES"/>
      </w:rPr>
      <w:t xml:space="preserve"> de </w:t>
    </w:r>
    <w:r w:rsidR="00434371" w:rsidRPr="00AA0796">
      <w:rPr>
        <w:rFonts w:ascii="Futura Lt BT" w:hAnsi="Futura Lt BT"/>
        <w:b/>
        <w:bCs/>
        <w:sz w:val="20"/>
        <w:szCs w:val="20"/>
      </w:rPr>
      <w:fldChar w:fldCharType="begin"/>
    </w:r>
    <w:r w:rsidR="00434371" w:rsidRPr="00AA0796">
      <w:rPr>
        <w:rFonts w:ascii="Futura Lt BT" w:hAnsi="Futura Lt BT"/>
        <w:b/>
        <w:bCs/>
        <w:sz w:val="20"/>
        <w:szCs w:val="20"/>
      </w:rPr>
      <w:instrText>NUMPAGES  \* Arabic  \* MERGEFORMAT</w:instrText>
    </w:r>
    <w:r w:rsidR="00434371" w:rsidRPr="00AA0796">
      <w:rPr>
        <w:rFonts w:ascii="Futura Lt BT" w:hAnsi="Futura Lt BT"/>
        <w:b/>
        <w:bCs/>
        <w:sz w:val="20"/>
        <w:szCs w:val="20"/>
      </w:rPr>
      <w:fldChar w:fldCharType="separate"/>
    </w:r>
    <w:r w:rsidR="00434371">
      <w:rPr>
        <w:rFonts w:ascii="Futura Lt BT" w:hAnsi="Futura Lt BT"/>
        <w:b/>
        <w:bCs/>
        <w:sz w:val="20"/>
        <w:szCs w:val="20"/>
      </w:rPr>
      <w:t>34</w:t>
    </w:r>
    <w:r w:rsidR="00434371" w:rsidRPr="00AA0796">
      <w:rPr>
        <w:rFonts w:ascii="Futura Lt BT" w:hAnsi="Futura Lt BT"/>
        <w:b/>
        <w:bCs/>
        <w:sz w:val="20"/>
        <w:szCs w:val="20"/>
      </w:rPr>
      <w:fldChar w:fldCharType="end"/>
    </w:r>
    <w:r w:rsidR="0029389E" w:rsidRPr="00CD3C24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8141B8" w:rsidRPr="00CD3C24">
      <w:rPr>
        <w:rFonts w:ascii="Futura Lt BT" w:hAnsi="Futura Lt BT"/>
        <w:b/>
        <w:bCs/>
        <w:sz w:val="20"/>
        <w:szCs w:val="20"/>
        <w:lang w:val="pt-PT"/>
      </w:rPr>
      <w:t xml:space="preserve">            </w:t>
    </w:r>
    <w:r w:rsidR="0029389E" w:rsidRPr="00CD3C24">
      <w:rPr>
        <w:rFonts w:ascii="Futura Lt BT" w:hAnsi="Futura Lt BT"/>
        <w:b/>
        <w:bCs/>
        <w:sz w:val="20"/>
        <w:szCs w:val="20"/>
        <w:lang w:val="pt-PT"/>
      </w:rPr>
      <w:t xml:space="preserve">                   </w:t>
    </w:r>
    <w:r w:rsidR="0022171D" w:rsidRPr="00CD3C24">
      <w:rPr>
        <w:rFonts w:ascii="Futura Lt BT" w:hAnsi="Futura Lt BT"/>
        <w:b/>
        <w:bCs/>
        <w:sz w:val="20"/>
        <w:szCs w:val="20"/>
        <w:lang w:val="pt-PT"/>
      </w:rPr>
      <w:t xml:space="preserve">         </w:t>
    </w:r>
    <w:r w:rsidR="0029389E" w:rsidRPr="00CD3C24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1C21F7" w:rsidRPr="00CD3C24">
      <w:rPr>
        <w:rFonts w:ascii="Futura Lt BT" w:hAnsi="Futura Lt BT"/>
        <w:b/>
        <w:bCs/>
        <w:sz w:val="20"/>
        <w:szCs w:val="20"/>
        <w:lang w:val="pt-PT"/>
      </w:rPr>
      <w:t xml:space="preserve">        </w:t>
    </w:r>
    <w:r w:rsidR="0029389E" w:rsidRPr="00CD3C24">
      <w:rPr>
        <w:rFonts w:ascii="Futura Lt BT" w:hAnsi="Futura Lt BT"/>
        <w:b/>
        <w:bCs/>
        <w:sz w:val="20"/>
        <w:szCs w:val="20"/>
        <w:lang w:val="pt-PT"/>
      </w:rPr>
      <w:t xml:space="preserve">  F</w:t>
    </w:r>
    <w:r w:rsidR="00BB60C2">
      <w:rPr>
        <w:rFonts w:ascii="Futura Lt BT" w:hAnsi="Futura Lt BT"/>
        <w:b/>
        <w:bCs/>
        <w:sz w:val="20"/>
        <w:szCs w:val="20"/>
        <w:lang w:val="pt-PT"/>
      </w:rPr>
      <w:t>3</w:t>
    </w:r>
    <w:r w:rsidR="001C2EA5" w:rsidRPr="00CD3C24">
      <w:rPr>
        <w:rFonts w:ascii="Futura Lt BT" w:hAnsi="Futura Lt BT"/>
        <w:b/>
        <w:bCs/>
        <w:sz w:val="20"/>
        <w:szCs w:val="20"/>
        <w:lang w:val="pt-PT"/>
      </w:rPr>
      <w:t>PNO</w:t>
    </w:r>
    <w:r w:rsidR="0029389E" w:rsidRPr="00CD3C24">
      <w:rPr>
        <w:rFonts w:ascii="Futura Lt BT" w:hAnsi="Futura Lt BT"/>
        <w:b/>
        <w:bCs/>
        <w:sz w:val="20"/>
        <w:szCs w:val="20"/>
        <w:lang w:val="pt-PT"/>
      </w:rPr>
      <w:t>-</w:t>
    </w:r>
    <w:r w:rsidR="00CD3C24">
      <w:rPr>
        <w:rFonts w:ascii="Futura Lt BT" w:hAnsi="Futura Lt BT"/>
        <w:b/>
        <w:bCs/>
        <w:sz w:val="20"/>
        <w:szCs w:val="20"/>
        <w:lang w:val="pt-PT"/>
      </w:rPr>
      <w:t>TI</w:t>
    </w:r>
    <w:r w:rsidR="00774716" w:rsidRPr="00CD3C24">
      <w:rPr>
        <w:rFonts w:ascii="Futura Lt BT" w:hAnsi="Futura Lt BT"/>
        <w:b/>
        <w:bCs/>
        <w:sz w:val="20"/>
        <w:szCs w:val="20"/>
        <w:lang w:val="pt-PT"/>
      </w:rPr>
      <w:t>-</w:t>
    </w:r>
    <w:r w:rsidR="00CD3C24">
      <w:rPr>
        <w:rFonts w:ascii="Futura Lt BT" w:hAnsi="Futura Lt BT"/>
        <w:b/>
        <w:bCs/>
        <w:sz w:val="20"/>
        <w:szCs w:val="20"/>
        <w:lang w:val="pt-PT"/>
      </w:rPr>
      <w:t>02</w:t>
    </w:r>
    <w:r w:rsidR="001C2EA5" w:rsidRPr="00CD3C24">
      <w:rPr>
        <w:rFonts w:ascii="Futura Lt BT" w:hAnsi="Futura Lt BT"/>
        <w:b/>
        <w:bCs/>
        <w:sz w:val="20"/>
        <w:szCs w:val="20"/>
        <w:lang w:val="pt-PT"/>
      </w:rPr>
      <w:t>.</w:t>
    </w:r>
    <w:r w:rsidR="00CD3C24">
      <w:rPr>
        <w:rFonts w:ascii="Futura Lt BT" w:hAnsi="Futura Lt BT"/>
        <w:b/>
        <w:bCs/>
        <w:sz w:val="20"/>
        <w:szCs w:val="20"/>
        <w:lang w:val="pt-PT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2B04" w14:textId="77777777" w:rsidR="002E1B2B" w:rsidRDefault="002E1B2B" w:rsidP="000A016E">
      <w:pPr>
        <w:spacing w:after="0" w:line="240" w:lineRule="auto"/>
      </w:pPr>
      <w:r>
        <w:separator/>
      </w:r>
    </w:p>
  </w:footnote>
  <w:footnote w:type="continuationSeparator" w:id="0">
    <w:p w14:paraId="5D57E57B" w14:textId="77777777" w:rsidR="002E1B2B" w:rsidRDefault="002E1B2B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035"/>
      <w:gridCol w:w="5819"/>
      <w:gridCol w:w="955"/>
      <w:gridCol w:w="957"/>
    </w:tblGrid>
    <w:tr w:rsidR="007B199E" w:rsidRPr="00630C2C" w14:paraId="3B55165E" w14:textId="77777777" w:rsidTr="00F3656E">
      <w:trPr>
        <w:trHeight w:val="841"/>
        <w:jc w:val="center"/>
      </w:trPr>
      <w:tc>
        <w:tcPr>
          <w:tcW w:w="1042" w:type="pct"/>
          <w:vMerge w:val="restart"/>
          <w:vAlign w:val="center"/>
        </w:tcPr>
        <w:p w14:paraId="2D1AE497" w14:textId="77777777" w:rsidR="007B199E" w:rsidRPr="00630C2C" w:rsidRDefault="007B199E" w:rsidP="007B199E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1EB27B0" wp14:editId="555E4EE6">
                <wp:extent cx="871268" cy="825412"/>
                <wp:effectExtent l="0" t="0" r="5080" b="0"/>
                <wp:docPr id="966073953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906965" cy="859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7BC0379D" w14:textId="77777777" w:rsidR="007B199E" w:rsidRPr="007366B7" w:rsidRDefault="007B199E" w:rsidP="007B199E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 DECLARATORIA DE CONFORMIDAD ÉTICA DE IA</w:t>
          </w:r>
        </w:p>
      </w:tc>
      <w:tc>
        <w:tcPr>
          <w:tcW w:w="489" w:type="pct"/>
          <w:vAlign w:val="center"/>
        </w:tcPr>
        <w:p w14:paraId="18227C2C" w14:textId="77777777" w:rsidR="007B199E" w:rsidRPr="007366B7" w:rsidRDefault="007B199E" w:rsidP="007B199E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1E059DBB" wp14:editId="5880D00C">
                <wp:extent cx="465826" cy="465826"/>
                <wp:effectExtent l="0" t="0" r="0" b="0"/>
                <wp:docPr id="106861791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869129" name="Imagen 5518691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260" cy="472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7E025A74" w14:textId="77777777" w:rsidR="007B199E" w:rsidRPr="007366B7" w:rsidRDefault="007B199E" w:rsidP="007B199E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60BA3047" wp14:editId="61DAFE6A">
                <wp:extent cx="439948" cy="439948"/>
                <wp:effectExtent l="0" t="0" r="0" b="0"/>
                <wp:docPr id="77551950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426174" name="Imagen 210642617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458" cy="450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199E" w:rsidRPr="00630C2C" w14:paraId="7C88A9E8" w14:textId="77777777" w:rsidTr="00F3656E">
      <w:trPr>
        <w:trHeight w:val="485"/>
        <w:jc w:val="center"/>
      </w:trPr>
      <w:tc>
        <w:tcPr>
          <w:tcW w:w="1042" w:type="pct"/>
          <w:vMerge/>
        </w:tcPr>
        <w:p w14:paraId="4A47E24C" w14:textId="77777777" w:rsidR="007B199E" w:rsidRPr="00630C2C" w:rsidRDefault="007B199E" w:rsidP="007B199E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42C168C2" w14:textId="77777777" w:rsidR="007B199E" w:rsidRPr="00630C2C" w:rsidRDefault="007B199E" w:rsidP="007B199E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10DCAA94" w14:textId="77777777" w:rsidR="007B199E" w:rsidRPr="002A4C31" w:rsidRDefault="007B199E" w:rsidP="007B199E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 w:rsidRPr="007B199E">
            <w:rPr>
              <w:rFonts w:ascii="Futura Lt BT" w:hAnsi="Futura Lt BT"/>
              <w:sz w:val="20"/>
              <w:szCs w:val="20"/>
            </w:rPr>
            <w:t>Soporte TI</w:t>
          </w:r>
        </w:p>
      </w:tc>
    </w:tr>
  </w:tbl>
  <w:p w14:paraId="0872F242" w14:textId="77777777" w:rsidR="000A016E" w:rsidRDefault="000A016E" w:rsidP="00EC7C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035"/>
      <w:gridCol w:w="5819"/>
      <w:gridCol w:w="955"/>
      <w:gridCol w:w="957"/>
    </w:tblGrid>
    <w:tr w:rsidR="007B199E" w:rsidRPr="00630C2C" w14:paraId="72615A6E" w14:textId="77777777" w:rsidTr="007B199E">
      <w:trPr>
        <w:trHeight w:val="841"/>
        <w:jc w:val="center"/>
      </w:trPr>
      <w:tc>
        <w:tcPr>
          <w:tcW w:w="1042" w:type="pct"/>
          <w:vMerge w:val="restart"/>
          <w:vAlign w:val="center"/>
        </w:tcPr>
        <w:p w14:paraId="7E0762DD" w14:textId="30BD089E" w:rsidR="00714329" w:rsidRPr="00630C2C" w:rsidRDefault="00714329" w:rsidP="0031742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F006951" wp14:editId="0A0A950C">
                <wp:extent cx="871268" cy="825412"/>
                <wp:effectExtent l="0" t="0" r="5080" b="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906965" cy="859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7C68B988" w14:textId="185CA7F3" w:rsidR="00714329" w:rsidRPr="007366B7" w:rsidRDefault="00714329" w:rsidP="002A4C3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  <w:r w:rsidR="002A4C31">
            <w:rPr>
              <w:rFonts w:ascii="Futura Lt BT" w:hAnsi="Futura Lt BT"/>
              <w:b/>
              <w:bCs/>
              <w:sz w:val="28"/>
              <w:szCs w:val="28"/>
            </w:rPr>
            <w:t xml:space="preserve"> </w:t>
          </w:r>
          <w:r w:rsidR="007B199E">
            <w:rPr>
              <w:rFonts w:ascii="Futura Lt BT" w:hAnsi="Futura Lt BT"/>
              <w:b/>
              <w:bCs/>
              <w:sz w:val="28"/>
              <w:szCs w:val="28"/>
            </w:rPr>
            <w:t>REPORTE DE VALIDACIÓN PILOTO</w:t>
          </w:r>
        </w:p>
      </w:tc>
      <w:tc>
        <w:tcPr>
          <w:tcW w:w="489" w:type="pct"/>
          <w:vAlign w:val="center"/>
        </w:tcPr>
        <w:p w14:paraId="2878CD98" w14:textId="64E3E849" w:rsidR="00714329" w:rsidRPr="007366B7" w:rsidRDefault="007B199E" w:rsidP="007B199E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1653350E" wp14:editId="1765E63A">
                <wp:extent cx="465826" cy="465826"/>
                <wp:effectExtent l="0" t="0" r="0" b="0"/>
                <wp:docPr id="551869129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869129" name="Imagen 5518691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260" cy="472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58A2A358" w14:textId="528616EB" w:rsidR="00714329" w:rsidRPr="007366B7" w:rsidRDefault="007B199E" w:rsidP="007B199E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7D2A1B1F" wp14:editId="0325FEC3">
                <wp:extent cx="439948" cy="439948"/>
                <wp:effectExtent l="0" t="0" r="0" b="0"/>
                <wp:docPr id="210642617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426174" name="Imagen 210642617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458" cy="450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199E" w:rsidRPr="00630C2C" w14:paraId="670D38E3" w14:textId="77777777" w:rsidTr="00EC7C24">
      <w:trPr>
        <w:trHeight w:val="485"/>
        <w:jc w:val="center"/>
      </w:trPr>
      <w:tc>
        <w:tcPr>
          <w:tcW w:w="1042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13455CFE" w14:textId="2AC935CF" w:rsidR="007366B7" w:rsidRPr="002A4C31" w:rsidRDefault="002A4C31" w:rsidP="00EC7C24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 w:rsidRPr="007B199E">
            <w:rPr>
              <w:rFonts w:ascii="Futura Lt BT" w:hAnsi="Futura Lt BT"/>
              <w:sz w:val="20"/>
              <w:szCs w:val="20"/>
            </w:rPr>
            <w:t>Soporte TI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F2633"/>
    <w:rsid w:val="001654B9"/>
    <w:rsid w:val="0017642B"/>
    <w:rsid w:val="001850DA"/>
    <w:rsid w:val="00191AEB"/>
    <w:rsid w:val="001C21F7"/>
    <w:rsid w:val="001C2EA5"/>
    <w:rsid w:val="001E3BB0"/>
    <w:rsid w:val="001E6A22"/>
    <w:rsid w:val="0022171D"/>
    <w:rsid w:val="002351D3"/>
    <w:rsid w:val="00284C04"/>
    <w:rsid w:val="0029389E"/>
    <w:rsid w:val="002A4C31"/>
    <w:rsid w:val="002E1B2B"/>
    <w:rsid w:val="00317427"/>
    <w:rsid w:val="003634BC"/>
    <w:rsid w:val="0037445E"/>
    <w:rsid w:val="003A6BD4"/>
    <w:rsid w:val="003E3FF8"/>
    <w:rsid w:val="00413345"/>
    <w:rsid w:val="00422B6A"/>
    <w:rsid w:val="00434371"/>
    <w:rsid w:val="004354EF"/>
    <w:rsid w:val="004F0307"/>
    <w:rsid w:val="0057008B"/>
    <w:rsid w:val="00630C2C"/>
    <w:rsid w:val="00656B09"/>
    <w:rsid w:val="006974BD"/>
    <w:rsid w:val="006C295E"/>
    <w:rsid w:val="00714329"/>
    <w:rsid w:val="007366B7"/>
    <w:rsid w:val="00766D87"/>
    <w:rsid w:val="00770E04"/>
    <w:rsid w:val="00774716"/>
    <w:rsid w:val="007B199E"/>
    <w:rsid w:val="00807932"/>
    <w:rsid w:val="008141B8"/>
    <w:rsid w:val="00842A4D"/>
    <w:rsid w:val="008E7C46"/>
    <w:rsid w:val="00974B80"/>
    <w:rsid w:val="00980A9D"/>
    <w:rsid w:val="009846A4"/>
    <w:rsid w:val="009C5F8D"/>
    <w:rsid w:val="009F424F"/>
    <w:rsid w:val="00A0346A"/>
    <w:rsid w:val="00A60D0F"/>
    <w:rsid w:val="00AB4569"/>
    <w:rsid w:val="00AC79CD"/>
    <w:rsid w:val="00AD261F"/>
    <w:rsid w:val="00BB60C2"/>
    <w:rsid w:val="00BD7E01"/>
    <w:rsid w:val="00BF7130"/>
    <w:rsid w:val="00CD3C24"/>
    <w:rsid w:val="00E06D15"/>
    <w:rsid w:val="00E24F01"/>
    <w:rsid w:val="00EC7C24"/>
    <w:rsid w:val="00EF69DF"/>
    <w:rsid w:val="00F37D56"/>
    <w:rsid w:val="00F44A21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3C8A-DE48-45C9-96F2-39EA217A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7</cp:revision>
  <dcterms:created xsi:type="dcterms:W3CDTF">2025-08-21T16:20:00Z</dcterms:created>
  <dcterms:modified xsi:type="dcterms:W3CDTF">2025-08-25T20:51:00Z</dcterms:modified>
</cp:coreProperties>
</file>